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9F" w:rsidRDefault="00B2299F">
      <w:r>
        <w:rPr>
          <w:rFonts w:hint="eastAsia"/>
        </w:rPr>
        <w:t>新型</w:t>
      </w:r>
      <w:r w:rsidR="007741FA">
        <w:rPr>
          <w:rFonts w:hint="eastAsia"/>
        </w:rPr>
        <w:t>コロナウイルス</w:t>
      </w:r>
      <w:bookmarkStart w:id="0" w:name="_GoBack"/>
      <w:bookmarkEnd w:id="0"/>
      <w:r>
        <w:rPr>
          <w:rFonts w:hint="eastAsia"/>
        </w:rPr>
        <w:t>感染症について</w:t>
      </w:r>
    </w:p>
    <w:p w:rsidR="00B2299F" w:rsidRDefault="00B2299F"/>
    <w:p w:rsidR="00B2299F" w:rsidRDefault="00B2299F" w:rsidP="008C16E9">
      <w:pPr>
        <w:ind w:firstLineChars="100" w:firstLine="210"/>
      </w:pPr>
      <w:r>
        <w:rPr>
          <w:rFonts w:hint="eastAsia"/>
        </w:rPr>
        <w:t>令和5年5月8日から</w:t>
      </w:r>
      <w:r>
        <w:t>感染症の予防及び感染症の患者に対する医療に関する法律上の５類感染症に移行</w:t>
      </w:r>
      <w:r>
        <w:rPr>
          <w:rFonts w:hint="eastAsia"/>
        </w:rPr>
        <w:t>されました。</w:t>
      </w:r>
    </w:p>
    <w:p w:rsidR="00B2299F" w:rsidRDefault="00B2299F" w:rsidP="008C16E9">
      <w:pPr>
        <w:ind w:firstLineChars="100" w:firstLine="210"/>
      </w:pPr>
      <w:r>
        <w:rPr>
          <w:rFonts w:hint="eastAsia"/>
        </w:rPr>
        <w:t>つきましては、次のことに注意してください。</w:t>
      </w:r>
    </w:p>
    <w:p w:rsidR="00B2299F" w:rsidRPr="00B2299F" w:rsidRDefault="00B2299F"/>
    <w:p w:rsidR="0016653D" w:rsidRPr="007741FA" w:rsidRDefault="00B2299F">
      <w:pPr>
        <w:rPr>
          <w:b/>
        </w:rPr>
      </w:pPr>
      <w:r>
        <w:rPr>
          <w:rFonts w:hint="eastAsia"/>
        </w:rPr>
        <w:t>１　感染が確認された場合は、</w:t>
      </w:r>
      <w:r w:rsidRPr="007741FA">
        <w:rPr>
          <w:rFonts w:hint="eastAsia"/>
          <w:b/>
        </w:rPr>
        <w:t>「発症後5日を経過し、かつ、症状軽快後</w:t>
      </w:r>
      <w:r w:rsidR="0016653D" w:rsidRPr="007741FA">
        <w:rPr>
          <w:rFonts w:hint="eastAsia"/>
          <w:b/>
        </w:rPr>
        <w:t>1日を経過するま</w:t>
      </w:r>
    </w:p>
    <w:p w:rsidR="00B2299F" w:rsidRDefault="0016653D" w:rsidP="0016653D">
      <w:pPr>
        <w:ind w:firstLineChars="200" w:firstLine="412"/>
      </w:pPr>
      <w:r w:rsidRPr="007741FA">
        <w:rPr>
          <w:rFonts w:hint="eastAsia"/>
          <w:b/>
        </w:rPr>
        <w:t>で</w:t>
      </w:r>
      <w:r w:rsidR="00B2299F" w:rsidRPr="007741FA">
        <w:rPr>
          <w:rFonts w:hint="eastAsia"/>
          <w:b/>
        </w:rPr>
        <w:t>」</w:t>
      </w:r>
      <w:r w:rsidRPr="007741FA">
        <w:rPr>
          <w:rFonts w:hint="eastAsia"/>
          <w:b/>
        </w:rPr>
        <w:t>出席停止</w:t>
      </w:r>
      <w:r>
        <w:rPr>
          <w:rFonts w:hint="eastAsia"/>
        </w:rPr>
        <w:t>となります。</w:t>
      </w:r>
      <w:r w:rsidR="008D29CF">
        <w:rPr>
          <w:rFonts w:hint="eastAsia"/>
        </w:rPr>
        <w:t>（</w:t>
      </w:r>
      <w:r w:rsidR="007F3990">
        <w:rPr>
          <w:rFonts w:hint="eastAsia"/>
        </w:rPr>
        <w:t>発症した日や症状が軽快した日を0日とする。</w:t>
      </w:r>
      <w:r w:rsidR="008D29CF">
        <w:rPr>
          <w:rFonts w:hint="eastAsia"/>
        </w:rPr>
        <w:t>）</w:t>
      </w:r>
    </w:p>
    <w:p w:rsidR="0016653D" w:rsidRDefault="0016653D" w:rsidP="0016653D">
      <w:pPr>
        <w:ind w:firstLineChars="200" w:firstLine="420"/>
      </w:pPr>
      <w:r>
        <w:rPr>
          <w:rFonts w:hint="eastAsia"/>
        </w:rPr>
        <w:t>また、発症後10日間はマスクの着用をお願い致します。</w:t>
      </w:r>
    </w:p>
    <w:p w:rsidR="0016653D" w:rsidRDefault="0016653D" w:rsidP="0016653D"/>
    <w:p w:rsidR="0016653D" w:rsidRDefault="0016653D" w:rsidP="0016653D">
      <w:pPr>
        <w:ind w:left="420" w:hangingChars="200" w:hanging="420"/>
      </w:pPr>
      <w:r>
        <w:rPr>
          <w:rFonts w:hint="eastAsia"/>
        </w:rPr>
        <w:t>２　保護者から感染が不安で休ませたいと相談が</w:t>
      </w:r>
      <w:r w:rsidR="00EA64AE">
        <w:rPr>
          <w:rFonts w:hint="eastAsia"/>
        </w:rPr>
        <w:t>あ</w:t>
      </w:r>
      <w:r>
        <w:rPr>
          <w:rFonts w:hint="eastAsia"/>
        </w:rPr>
        <w:t>った生徒については</w:t>
      </w:r>
      <w:r w:rsidR="00EA64AE">
        <w:rPr>
          <w:rFonts w:hint="eastAsia"/>
        </w:rPr>
        <w:t>、</w:t>
      </w:r>
      <w:r w:rsidR="00EA64AE" w:rsidRPr="007741FA">
        <w:rPr>
          <w:rFonts w:hint="eastAsia"/>
          <w:b/>
        </w:rPr>
        <w:t>「</w:t>
      </w:r>
      <w:r w:rsidRPr="007741FA">
        <w:rPr>
          <w:rFonts w:hint="eastAsia"/>
          <w:b/>
        </w:rPr>
        <w:t>本人に基礎疾患がある</w:t>
      </w:r>
      <w:r w:rsidR="00EA64AE" w:rsidRPr="007741FA">
        <w:rPr>
          <w:rFonts w:hint="eastAsia"/>
          <w:b/>
        </w:rPr>
        <w:t>」</w:t>
      </w:r>
      <w:r>
        <w:rPr>
          <w:rFonts w:hint="eastAsia"/>
        </w:rPr>
        <w:t>、または</w:t>
      </w:r>
      <w:r w:rsidR="00EA64AE" w:rsidRPr="007741FA">
        <w:rPr>
          <w:rFonts w:hint="eastAsia"/>
          <w:b/>
        </w:rPr>
        <w:t>「</w:t>
      </w:r>
      <w:r w:rsidRPr="007741FA">
        <w:rPr>
          <w:rFonts w:hint="eastAsia"/>
          <w:b/>
        </w:rPr>
        <w:t>同居家族に高齢者や基礎疾患がある</w:t>
      </w:r>
      <w:r w:rsidR="007741FA">
        <w:rPr>
          <w:rFonts w:hint="eastAsia"/>
          <w:b/>
        </w:rPr>
        <w:t>者がいる</w:t>
      </w:r>
      <w:r w:rsidR="00EA64AE" w:rsidRPr="007741FA">
        <w:rPr>
          <w:rFonts w:hint="eastAsia"/>
          <w:b/>
        </w:rPr>
        <w:t>」</w:t>
      </w:r>
      <w:r>
        <w:rPr>
          <w:rFonts w:hint="eastAsia"/>
        </w:rPr>
        <w:t>と申し出があった場合は</w:t>
      </w:r>
      <w:r w:rsidRPr="007741FA">
        <w:rPr>
          <w:rFonts w:hint="eastAsia"/>
          <w:b/>
        </w:rPr>
        <w:t>出席停止</w:t>
      </w:r>
      <w:r>
        <w:rPr>
          <w:rFonts w:hint="eastAsia"/>
        </w:rPr>
        <w:t>となります。</w:t>
      </w:r>
    </w:p>
    <w:p w:rsidR="00B2299F" w:rsidRDefault="00B2299F"/>
    <w:p w:rsidR="007741FA" w:rsidRPr="007741FA" w:rsidRDefault="0016653D">
      <w:pPr>
        <w:rPr>
          <w:b/>
        </w:rPr>
      </w:pPr>
      <w:r>
        <w:rPr>
          <w:rFonts w:hint="eastAsia"/>
        </w:rPr>
        <w:t xml:space="preserve">３　</w:t>
      </w:r>
      <w:r w:rsidR="00EA64AE">
        <w:rPr>
          <w:rFonts w:hint="eastAsia"/>
        </w:rPr>
        <w:t>発熱や咳などの新型コロナウイルス</w:t>
      </w:r>
      <w:r w:rsidR="007741FA">
        <w:rPr>
          <w:rFonts w:hint="eastAsia"/>
        </w:rPr>
        <w:t>感染症に</w:t>
      </w:r>
      <w:r w:rsidR="00EA64AE">
        <w:rPr>
          <w:rFonts w:hint="eastAsia"/>
        </w:rPr>
        <w:t>類似</w:t>
      </w:r>
      <w:r w:rsidR="007741FA">
        <w:rPr>
          <w:rFonts w:hint="eastAsia"/>
        </w:rPr>
        <w:t>する</w:t>
      </w:r>
      <w:r w:rsidR="00EA64AE">
        <w:rPr>
          <w:rFonts w:hint="eastAsia"/>
        </w:rPr>
        <w:t>症状があっても、</w:t>
      </w:r>
      <w:r w:rsidR="00EA64AE" w:rsidRPr="007741FA">
        <w:rPr>
          <w:rFonts w:hint="eastAsia"/>
          <w:b/>
        </w:rPr>
        <w:t>感染が確認さ</w:t>
      </w:r>
    </w:p>
    <w:p w:rsidR="00EA64AE" w:rsidRDefault="00EA64AE" w:rsidP="007741FA">
      <w:pPr>
        <w:ind w:firstLineChars="200" w:firstLine="412"/>
      </w:pPr>
      <w:r w:rsidRPr="007741FA">
        <w:rPr>
          <w:rFonts w:hint="eastAsia"/>
          <w:b/>
        </w:rPr>
        <w:t>れていない場合は欠席</w:t>
      </w:r>
      <w:r>
        <w:rPr>
          <w:rFonts w:hint="eastAsia"/>
        </w:rPr>
        <w:t>となります。</w:t>
      </w:r>
    </w:p>
    <w:p w:rsidR="00EA64AE" w:rsidRDefault="00EA64AE"/>
    <w:p w:rsidR="0016653D" w:rsidRDefault="00EA64AE">
      <w:r>
        <w:rPr>
          <w:rFonts w:hint="eastAsia"/>
        </w:rPr>
        <w:t xml:space="preserve">４　</w:t>
      </w:r>
      <w:r w:rsidR="0016653D">
        <w:rPr>
          <w:rFonts w:hint="eastAsia"/>
        </w:rPr>
        <w:t>発熱や咽頭</w:t>
      </w:r>
      <w:r>
        <w:rPr>
          <w:rFonts w:hint="eastAsia"/>
        </w:rPr>
        <w:t>痛</w:t>
      </w:r>
      <w:r w:rsidR="0016653D">
        <w:rPr>
          <w:rFonts w:hint="eastAsia"/>
        </w:rPr>
        <w:t>、咳など体調が普段と異なる場合は自宅で休養し、無理して登校しないよ</w:t>
      </w:r>
    </w:p>
    <w:p w:rsidR="0016653D" w:rsidRDefault="0016653D" w:rsidP="0016653D">
      <w:pPr>
        <w:ind w:firstLineChars="200" w:firstLine="420"/>
      </w:pPr>
      <w:r>
        <w:rPr>
          <w:rFonts w:hint="eastAsia"/>
        </w:rPr>
        <w:t>うにしてください。</w:t>
      </w:r>
    </w:p>
    <w:p w:rsidR="007F3990" w:rsidRDefault="007F3990" w:rsidP="007F3990"/>
    <w:p w:rsidR="007F3990" w:rsidRDefault="007F3990" w:rsidP="007F3990"/>
    <w:sectPr w:rsidR="007F3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EF9" w:rsidRDefault="00A85EF9" w:rsidP="008D29CF">
      <w:r>
        <w:separator/>
      </w:r>
    </w:p>
  </w:endnote>
  <w:endnote w:type="continuationSeparator" w:id="0">
    <w:p w:rsidR="00A85EF9" w:rsidRDefault="00A85EF9" w:rsidP="008D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EF9" w:rsidRDefault="00A85EF9" w:rsidP="008D29CF">
      <w:r>
        <w:separator/>
      </w:r>
    </w:p>
  </w:footnote>
  <w:footnote w:type="continuationSeparator" w:id="0">
    <w:p w:rsidR="00A85EF9" w:rsidRDefault="00A85EF9" w:rsidP="008D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9F"/>
    <w:rsid w:val="0016653D"/>
    <w:rsid w:val="007741FA"/>
    <w:rsid w:val="007F3990"/>
    <w:rsid w:val="008C16E9"/>
    <w:rsid w:val="008D29CF"/>
    <w:rsid w:val="00A85EF9"/>
    <w:rsid w:val="00B2299F"/>
    <w:rsid w:val="00E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EB6"/>
  <w15:chartTrackingRefBased/>
  <w15:docId w15:val="{85776E51-3BD2-4096-A20E-E0D5AF39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9CF"/>
  </w:style>
  <w:style w:type="paragraph" w:styleId="a5">
    <w:name w:val="footer"/>
    <w:basedOn w:val="a"/>
    <w:link w:val="a6"/>
    <w:uiPriority w:val="99"/>
    <w:unhideWhenUsed/>
    <w:rsid w:val="008D2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2020PC04</dc:creator>
  <cp:keywords/>
  <dc:description/>
  <cp:lastModifiedBy>WP39</cp:lastModifiedBy>
  <cp:revision>4</cp:revision>
  <cp:lastPrinted>2023-05-11T06:02:00Z</cp:lastPrinted>
  <dcterms:created xsi:type="dcterms:W3CDTF">2023-05-11T05:33:00Z</dcterms:created>
  <dcterms:modified xsi:type="dcterms:W3CDTF">2023-05-12T00:23:00Z</dcterms:modified>
</cp:coreProperties>
</file>